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（项目名称）</w:t>
      </w:r>
    </w:p>
    <w:p>
      <w:pPr>
        <w:jc w:val="center"/>
        <w:rPr>
          <w:b/>
          <w:color w:val="000000" w:themeColor="text1"/>
          <w:sz w:val="48"/>
          <w:highlight w:val="none"/>
          <w14:textFill>
            <w14:solidFill>
              <w14:schemeClr w14:val="tx1"/>
            </w14:solidFill>
          </w14:textFill>
        </w:rPr>
      </w:pPr>
    </w:p>
    <w:p>
      <w:pPr>
        <w:jc w:val="center"/>
        <w:rPr>
          <w:b/>
          <w:color w:val="000000" w:themeColor="text1"/>
          <w:sz w:val="48"/>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（正本/副本）</w:t>
      </w:r>
    </w:p>
    <w:p>
      <w:pPr>
        <w:rPr>
          <w:color w:val="000000" w:themeColor="text1"/>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rFonts w:hint="eastAsia" w:eastAsiaTheme="minorEastAsia"/>
          <w:color w:val="000000" w:themeColor="text1"/>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采购项目编号：</w:t>
      </w:r>
      <w:r>
        <w:rPr>
          <w:rFonts w:hint="eastAsia"/>
          <w:b/>
          <w:color w:val="000000" w:themeColor="text1"/>
          <w:sz w:val="24"/>
          <w:highlight w:val="none"/>
          <w:lang w:eastAsia="zh-CN"/>
          <w14:textFill>
            <w14:solidFill>
              <w14:schemeClr w14:val="tx1"/>
            </w14:solidFill>
          </w14:textFill>
        </w:rPr>
        <w:t>HSCGZB2024005</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所响应采购包：第</w:t>
      </w:r>
      <w:r>
        <w:rPr>
          <w:rFonts w:hint="eastAsia"/>
          <w:b/>
          <w:color w:val="000000" w:themeColor="text1"/>
          <w:sz w:val="24"/>
          <w:highlight w:val="none"/>
          <w:lang w:val="en-US" w:eastAsia="zh-CN"/>
          <w14:textFill>
            <w14:solidFill>
              <w14:schemeClr w14:val="tx1"/>
            </w14:solidFill>
          </w14:textFill>
        </w:rPr>
        <w:t xml:space="preserve">  </w:t>
      </w:r>
      <w:r>
        <w:rPr>
          <w:b/>
          <w:color w:val="000000" w:themeColor="text1"/>
          <w:sz w:val="24"/>
          <w:highlight w:val="none"/>
          <w14:textFill>
            <w14:solidFill>
              <w14:schemeClr w14:val="tx1"/>
            </w14:solidFill>
          </w14:textFill>
        </w:rPr>
        <w:t>包</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（供应商名称）</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响应文件目录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三、政策适用性说明</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color w:val="000000" w:themeColor="text1"/>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color w:val="000000" w:themeColor="text1"/>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color w:val="000000" w:themeColor="text1"/>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color w:val="000000" w:themeColor="text1"/>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十、中小企业声明函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十四、供应商业绩情况表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十五、技术和服务要求响应表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十六、商务条件响应表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十七、履约进度计划表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十八、各类证明材料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十</w:t>
      </w:r>
      <w:r>
        <w:rPr>
          <w:color w:val="000000" w:themeColor="text1"/>
          <w:highlight w:val="none"/>
          <w14:textFill>
            <w14:solidFill>
              <w14:schemeClr w14:val="tx1"/>
            </w14:solidFill>
          </w14:textFill>
        </w:rPr>
        <w:t>九、采购代理服务费支付承诺书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二十、需要采购人提供的附加条件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二十一、询问函、质疑函、投诉书格式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二十二、项目实施方案、质量保证及售后服务承诺等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二十三、附件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、政府采购履约担保函、采购合同履约保险凭证</w:t>
      </w:r>
      <w:bookmarkStart w:id="0" w:name="_GoBack"/>
      <w:bookmarkEnd w:id="0"/>
    </w:p>
    <w:p>
      <w:pPr>
        <w:ind w:firstLine="48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二十五、汕头市政府采购供应商信用承诺函</w:t>
      </w:r>
    </w:p>
    <w:p>
      <w:pPr>
        <w:ind w:firstLine="480"/>
        <w:rPr>
          <w:rFonts w:hint="eastAsia" w:eastAsiaTheme="minor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rPr>
          <w:rFonts w:hint="eastAsia"/>
          <w:b/>
          <w:bCs/>
          <w:color w:val="000000" w:themeColor="text1"/>
          <w:sz w:val="28"/>
          <w:szCs w:val="36"/>
          <w:highlight w:val="none"/>
          <w:lang w:eastAsia="zh-CN"/>
          <w14:textFill>
            <w14:solidFill>
              <w14:schemeClr w14:val="tx1"/>
            </w14:solidFill>
          </w14:textFill>
        </w:rPr>
      </w:pPr>
    </w:p>
    <w:p>
      <w:pPr>
        <w:rPr>
          <w:rFonts w:hint="eastAsia" w:eastAsiaTheme="minorEastAsia"/>
          <w:b/>
          <w:bCs/>
          <w:color w:val="000000" w:themeColor="text1"/>
          <w:sz w:val="28"/>
          <w:szCs w:val="36"/>
          <w:highlight w:val="none"/>
          <w:lang w:eastAsia="zh-CN"/>
          <w14:textFill>
            <w14:solidFill>
              <w14:schemeClr w14:val="tx1"/>
            </w14:solidFill>
          </w14:textFill>
        </w:rPr>
      </w:pPr>
      <w:r>
        <w:rPr>
          <w:rFonts w:hint="eastAsia"/>
          <w:b/>
          <w:bCs/>
          <w:color w:val="000000" w:themeColor="text1"/>
          <w:sz w:val="28"/>
          <w:szCs w:val="36"/>
          <w:highlight w:val="none"/>
          <w:lang w:eastAsia="zh-CN"/>
          <w14:textFill>
            <w14:solidFill>
              <w14:schemeClr w14:val="tx1"/>
            </w14:solidFill>
          </w14:textFill>
        </w:rPr>
        <w:t>注：响应文件目录须编制页码。</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格式一：</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你方组织的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崔厝港北社桥建设工程</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项目的竞争性磋商[采购项目编号为：</w:t>
      </w:r>
      <w:r>
        <w:rPr>
          <w:rFonts w:hint="eastAsia"/>
          <w:color w:val="000000" w:themeColor="text1"/>
          <w:highlight w:val="none"/>
          <w:u w:val="single"/>
          <w:lang w:eastAsia="zh-CN"/>
          <w14:textFill>
            <w14:solidFill>
              <w14:schemeClr w14:val="tx1"/>
            </w14:solidFill>
          </w14:textFill>
        </w:rPr>
        <w:t>HSCGZB2024005</w:t>
      </w:r>
      <w:r>
        <w:rPr>
          <w:color w:val="000000" w:themeColor="text1"/>
          <w:highlight w:val="none"/>
          <w14:textFill>
            <w14:solidFill>
              <w14:schemeClr w14:val="tx1"/>
            </w14:solidFill>
          </w14:textFill>
        </w:rPr>
        <w:t>]，我方愿参与响应。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我方确认收到贵方提供的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崔厝港北社桥建设工程</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项目的磋商文件的全部内容。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作为供应商正式授权</w:t>
      </w:r>
      <w:r>
        <w:rPr>
          <w:color w:val="000000" w:themeColor="text1"/>
          <w:highlight w:val="none"/>
          <w:u w:val="single"/>
          <w14:textFill>
            <w14:solidFill>
              <w14:schemeClr w14:val="tx1"/>
            </w14:solidFill>
          </w14:textFill>
        </w:rPr>
        <w:t>(授权代表全名,职务)</w:t>
      </w:r>
      <w:r>
        <w:rPr>
          <w:color w:val="000000" w:themeColor="text1"/>
          <w:highlight w:val="none"/>
          <w14:textFill>
            <w14:solidFill>
              <w14:schemeClr w14:val="tx1"/>
            </w14:solidFill>
          </w14:textFill>
        </w:rPr>
        <w:t>代表我方全权处理有关本响应的一切事宜。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我方已完全明白磋商文件的所有条款要求，并申明如下：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（一）按磋商文件提供的全部货物（工程、服务）与相关服务的磋商总价详见《首轮报价表》。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（三）我方明白并同意，在规定的开启日之后，响应有效期之内撤回响应或成交后不按规定与采购人签订合同或不提交履约保证金,则贵方将不予退还响应保证金。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（五）我方理解贵方不一定接受最低磋商价或任何贵方可能收到的响应。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（六）我方如果成交，将保证履行磋商文件及其澄清、修改文件（如果有）中的全部责任和义务，按质、按量、按期完成《采购需求》及《合同书》中的全部任务。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（七）我方作为法律、财务和运作上独立于采购人、采购代理机构的供应商，在此保证所提交的所有文件和全部说明是真实的和正确的。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（八）我方磋商报价已包含应向知识产权所有权人支付的所有相关税费，并保证采购人在中国使用我方提供的货物时，如有第三方提出侵犯其知识产权主张的，责任由我方承担。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（九）我方接受采购人委托向贵方支付代理服务费，项目总报价已包含代理服务费，如果被确定为成交供应商，承诺向贵方足额支付。（若采购人支付代理服务费，则此条不适用）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（十）我方与其他供应商不存在单位负责人为同一人或者存在直接控股、管理关系。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（十一）我方承诺未为本项目提供整体设计、规范编制或者项目管理、监理、检测等服务。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（十二）我方未被列入法院失信被执行人名单中。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（十三）我方承诺遵守《中华人民共和国劳动合同法》有关规定和《中华人民共和国妇女权益保障法》中关于“劳动和社会保障权益”的有关要求。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（十四）我方具备《中华人民共和国政府采购法》第二十二条规定的条件，承诺如下：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（2）我方符合法律、行政法规规定的其他条件。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以上内容如有虚假或与事实不符的，磋商小组可将我方做无效响应处理，我方愿意承担相应的法律责任。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（十五）我方对在本函及响应文件中所作的所有承诺承担法律责任。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（十六）所有与本磋商有关的函件请发往下列地址：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地址：__________________，邮政编码：__________________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传真：__________________，电子邮箱：__________________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代表姓名：__________________，职务：__________________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法定代表人或授权委托人（签字）：__________________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加盖公章：__________________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采购项目名称/采购包名称</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响应报价（元/%）</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交货或服务期</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r>
    </w:tbl>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政策适用性说明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主要产品/技术名称（规格型号、注册商标）</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制造商(开发商)</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制造商企业类型</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节能产品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环境标志产品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认证证书编号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1.制造商为小型或微型企业时才需要填“制造商企业类型”栏,填写内容为“小型”或“微型”；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（供应商可使用下述格式，也可使用广东省工商行政管理局统一印制的法定代表人证明书格式）</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_____________现任我单位_____________职务，为法定代表人，特此证明。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有效期限：__________________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附：代表人性别：_____年龄：_________身份证号码：__________________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注册号码：____________________企业类型：____________________________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经营范围：__________________________________________________________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本授权书声明：________是注册于</w:t>
      </w:r>
      <w:r>
        <w:rPr>
          <w:color w:val="000000" w:themeColor="text1"/>
          <w:highlight w:val="none"/>
          <w:u w:val="single"/>
          <w14:textFill>
            <w14:solidFill>
              <w14:schemeClr w14:val="tx1"/>
            </w14:solidFill>
          </w14:textFill>
        </w:rPr>
        <w:t>（国家或地区）</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的法定代表人，现任________职务，有效证件号码：________________。现授权</w:t>
      </w:r>
      <w:r>
        <w:rPr>
          <w:color w:val="000000" w:themeColor="text1"/>
          <w:highlight w:val="none"/>
          <w:u w:val="single"/>
          <w14:textFill>
            <w14:solidFill>
              <w14:schemeClr w14:val="tx1"/>
            </w14:solidFill>
          </w14:textFill>
        </w:rPr>
        <w:t>（姓名、职务）</w:t>
      </w:r>
      <w:r>
        <w:rPr>
          <w:color w:val="000000" w:themeColor="text1"/>
          <w:highlight w:val="none"/>
          <w14:textFill>
            <w14:solidFill>
              <w14:schemeClr w14:val="tx1"/>
            </w14:solidFill>
          </w14:textFill>
        </w:rPr>
        <w:t>作为我公司的全权代理人，就“</w:t>
      </w:r>
      <w:r>
        <w:rPr>
          <w:rFonts w:hint="eastAsia"/>
          <w:color w:val="000000" w:themeColor="text1"/>
          <w:highlight w:val="none"/>
          <w:lang w:eastAsia="zh-CN"/>
          <w14:textFill>
            <w14:solidFill>
              <w14:schemeClr w14:val="tx1"/>
            </w14:solidFill>
          </w14:textFill>
        </w:rPr>
        <w:t>崔厝港北社桥建设工程</w:t>
      </w:r>
      <w:r>
        <w:rPr>
          <w:color w:val="000000" w:themeColor="text1"/>
          <w:highlight w:val="none"/>
          <w14:textFill>
            <w14:solidFill>
              <w14:schemeClr w14:val="tx1"/>
            </w14:solidFill>
          </w14:textFill>
        </w:rPr>
        <w:t>”项目采购[采购项目编号为</w:t>
      </w:r>
      <w:r>
        <w:rPr>
          <w:rFonts w:hint="eastAsia"/>
          <w:color w:val="000000" w:themeColor="text1"/>
          <w:highlight w:val="none"/>
          <w:lang w:eastAsia="zh-CN"/>
          <w14:textFill>
            <w14:solidFill>
              <w14:schemeClr w14:val="tx1"/>
            </w14:solidFill>
          </w14:textFill>
        </w:rPr>
        <w:t>HSCGZB2024005</w:t>
      </w:r>
      <w:r>
        <w:rPr>
          <w:color w:val="000000" w:themeColor="text1"/>
          <w:highlight w:val="none"/>
          <w14:textFill>
            <w14:solidFill>
              <w14:schemeClr w14:val="tx1"/>
            </w14:solidFill>
          </w14:textFill>
        </w:rPr>
        <w:t>]的响应和合同执行，以我方的名义处理一切与之有关的事宜。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本授权书于________年________月________日签字生效，特此声明。</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被授权人（签字或盖章）：__________________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响应文件要求递交响应保证金的，供应商应在此提供保证金的凭证的复印件。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具有履行合同所必需的设备和专业技术能力</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（对于采购需求写明“提供承诺”的条款，供应商可参照以下格式提供承诺）</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汕头市澄海区溪南镇北社经济联合社</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对于__________________项目（项目编号：__________________），我方郑重承诺如下：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如中标/成交，我方承诺严格落实采购文件以下条款：(建议逐条复制采购文件相关条款原文)</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（一）星号条款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（三）非星号、非三角号条款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中小企业声明函（所投产品制造商为中小企业时提交本函，所属行业应符合磋商文件中明确的本项目所属行业）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中小企业声明函（承建本项目工程为中小企业或者承接本项目服务为中小企业时提交本函，所属行业应符合磋商文件中明确的本项目所属行业）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中小企业声明函（工程、服务）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2：供应商应当自行核实是否属于小微企业，并认真填写声明函，若有虚假将追究其责任。</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提供由监狱管理局、戒毒管理局（含新疆生产建设兵团）出具的属于监狱企业的证明文件。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本单位郑重声明，根据《财政部民政部中国残疾人联合会关于促进残疾人就业政府采购政策的通知》（财库〔2017〕</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本单位对上述声明的真实性负责。如有虚假，将依法承担相应责任。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注：本函未填写或未勾选视作未做声明。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立约方：</w:t>
      </w:r>
      <w:r>
        <w:rPr>
          <w:color w:val="000000" w:themeColor="text1"/>
          <w:highlight w:val="none"/>
          <w:u w:val="single"/>
          <w14:textFill>
            <w14:solidFill>
              <w14:schemeClr w14:val="tx1"/>
            </w14:solidFill>
          </w14:textFill>
        </w:rPr>
        <w:t>（甲公司全称）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（乙公司全称）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一、联合体各方关系</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共同组成一个联合体，以一个供应商的身份共同参加本项目的响应。（甲公司全称）、（乙公司全称）、（……公司全称）作为联合体成员，若成交，联合体各方共同与（采购人）签订政府采购合同。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二、联合体内部有关事项约定如下：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1.（甲公司全称）作为联合体的牵头单位，代表联合体双方负责响应和合同实施阶段的主办、协调工作。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3.如果本联合体成交，（甲公司全称）负责本项目___________部分，（乙公司全称）负责本项目___________部分。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5.联合体成员（公司全称）为（请填写：小型、微型）企业，将承担合同总金额____%的工作内容（联合体成员中有小型、微型企业时适用）。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六、本协议书正本一式____份，随响应文件装订____份，送采购人____份，联合体成员各一份；副本一式____份，联合体成员各执____份。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甲公司全称：____（盖章）________，乙公司全称：____（盖章）________，……公司全称：____（盖章）________，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____年____月____日，____年____月____日，____年____月____日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注：1．联合响应时需签本协议，联合体各方成员应在本协议上共同盖章确认。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2．本协议内容不得擅自修改。此协议将作为签订合同的附件之一。</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客户名称</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项目名称及合同金额（万元）</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竣工验收报告时间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根据上述业绩情况，按磋商文件要求附销售或服务合同复印件。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标的名称</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磋商文件规定的技术和服务要求</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1.“磋商文件规定的技术和服务要求”项下填写的内容应与磋商文件中采购需求的</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磋商文件规定的商务条件</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1.“磋商文件规定的商务条件”项下填写的内容应与磋商文件中采购需求的“商务要求”的内容保持一致。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拟定时间安排</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计划完成的工作内容</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拟定___年___月___日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签订合同并生效</w:t>
            </w: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质保期</w:t>
            </w:r>
          </w:p>
        </w:tc>
        <w:tc>
          <w:tcPr>
            <w:tcW w:w="2076"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各类证明材料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1.磋商文件要求提供的其他资料。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2.供应商认为需提供的其他资料。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十九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（若采购人支付代理服务费，则无需出具此承诺书）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代理服务费缴纳承诺函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我单位参加贵公司组织的</w:t>
      </w:r>
      <w:r>
        <w:rPr>
          <w:rFonts w:hint="eastAsia"/>
          <w:color w:val="000000" w:themeColor="text1"/>
          <w:highlight w:val="none"/>
          <w:lang w:eastAsia="zh-CN"/>
          <w14:textFill>
            <w14:solidFill>
              <w14:schemeClr w14:val="tx1"/>
            </w14:solidFill>
          </w14:textFill>
        </w:rPr>
        <w:t>崔厝港北社桥建设工程</w:t>
      </w:r>
      <w:r>
        <w:rPr>
          <w:color w:val="000000" w:themeColor="text1"/>
          <w:highlight w:val="none"/>
          <w14:textFill>
            <w14:solidFill>
              <w14:schemeClr w14:val="tx1"/>
            </w14:solidFill>
          </w14:textFill>
        </w:rPr>
        <w:t>（采购项目编号：</w:t>
      </w:r>
      <w:r>
        <w:rPr>
          <w:rFonts w:hint="eastAsia"/>
          <w:color w:val="000000" w:themeColor="text1"/>
          <w:highlight w:val="none"/>
          <w:lang w:eastAsia="zh-CN"/>
          <w14:textFill>
            <w14:solidFill>
              <w14:schemeClr w14:val="tx1"/>
            </w14:solidFill>
          </w14:textFill>
        </w:rPr>
        <w:t>HSCGZB2024005</w:t>
      </w:r>
      <w:r>
        <w:rPr>
          <w:color w:val="000000" w:themeColor="text1"/>
          <w:highlight w:val="none"/>
          <w14:textFill>
            <w14:solidFill>
              <w14:schemeClr w14:val="tx1"/>
            </w14:solidFill>
          </w14:textFill>
        </w:rPr>
        <w:t>），作出如下承诺：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1、完全响应磋商文件中要求的条款，若提供虚假资料将作为无效响应处理，并接受相关部门的处罚。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3、如我公司被选为成交供应商，在成交结果公示后3日内向采购代理机构指定账户缴付代理服务费。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供应商法定名称（公章）；_____________________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供应商法定地址：_____________________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供应商授权代表（签字或盖章）：_____________________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承诺日期：_____________________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415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询问函、质疑函格式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说明：本部分格式为供应商提交询问函、质疑函时使用，不属于响应文件格式的组成部分。</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我单位已登记并准备参与“</w:t>
      </w:r>
      <w:r>
        <w:rPr>
          <w:rFonts w:hint="eastAsia"/>
          <w:color w:val="000000" w:themeColor="text1"/>
          <w:highlight w:val="none"/>
          <w:lang w:eastAsia="zh-CN"/>
          <w14:textFill>
            <w14:solidFill>
              <w14:schemeClr w14:val="tx1"/>
            </w14:solidFill>
          </w14:textFill>
        </w:rPr>
        <w:t>崔厝港北社桥建设工程</w:t>
      </w:r>
      <w:r>
        <w:rPr>
          <w:color w:val="000000" w:themeColor="text1"/>
          <w:highlight w:val="none"/>
          <w14:textFill>
            <w14:solidFill>
              <w14:schemeClr w14:val="tx1"/>
            </w14:solidFill>
          </w14:textFill>
        </w:rPr>
        <w:t>”项目（采购项目编号：</w:t>
      </w:r>
      <w:r>
        <w:rPr>
          <w:rFonts w:hint="eastAsia"/>
          <w:color w:val="000000" w:themeColor="text1"/>
          <w:highlight w:val="none"/>
          <w:lang w:eastAsia="zh-CN"/>
          <w14:textFill>
            <w14:solidFill>
              <w14:schemeClr w14:val="tx1"/>
            </w14:solidFill>
          </w14:textFill>
        </w:rPr>
        <w:t>HSCGZB2024005</w:t>
      </w:r>
      <w:r>
        <w:rPr>
          <w:color w:val="000000" w:themeColor="text1"/>
          <w:highlight w:val="none"/>
          <w14:textFill>
            <w14:solidFill>
              <w14:schemeClr w14:val="tx1"/>
            </w14:solidFill>
          </w14:textFill>
        </w:rPr>
        <w:t>）的响应活动，现有以下几个内容（或条款）存在疑问（或无法理解），特提出询问。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一、_____________________（事项一）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（1）____________________（问题或条款内容）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（2）____________________（说明疑问或无法理解原因）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（3）____________________（建议）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二、_____________________（事项二）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随附相关证明材料如下：（目录）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询问人：（公章）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法定代表人（授权代表）：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地址/邮编：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电话/传真：</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质疑函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一、质疑供应商基本信息</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质疑供应商：__________________________________________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联系：_____________________联系电话：_________________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授权代表：_____________________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二、质疑项目基本情况</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质疑项目的编号：_____________________包号：_____________________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磋商文件获取日期：_____________________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三、质疑事项具体内容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质疑事项1：_____________________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事实依据：_____________________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法律依据：_____________________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四、与质疑事项相关的质疑请求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请求：</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签字(签章)：_____________________公章：_____________________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质疑函制作说明：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1.供应商提出质疑时，应提交质疑函和必要的证明材料。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3.质疑供应商若对项目的某一采购包进行质疑，质疑函中应列明具体分包号。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4.质疑函的质疑事项应具体、明确，并有必要的事实依据和法律依据。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5.质疑函的质疑请求应与质疑事项相关。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项目实施方案、质量保证及售后服务承诺等内容和格式自拟。</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附件（以下格式文件由供应商根据需要选用）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政府采购投标（响应）担保函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一、保证责任的情形及保证金额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（一）在投标（响应）人出现下列情形之一时，我方承担保证责任：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1.中标（成交）后投标（响应）人无正当理由不与采购人签订《政府采购合同》；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2.采购文件规定的投标（响应）人应当缴纳保证金的其他情形。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（二）我方承担保证责任的最高金额为人民币__________元（大写）即本项目的投标（响应）保证金金额。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二、保证的方式及保证期间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我方的保证期间为：本保函自__年__月__日起生效，有效期至开标日后的90天内。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三、承担保证责任的程序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2.我方在收到索赔通知及相关证明材料后，在15个工作日内进行审查，符合应承担保证责任情形的，我方按照你方的要求代投标（响应）人向你方支付相应的索赔款项。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四、保证责任的终止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1.保证期间届满，你方未向我方书面主张保证责任的，自保证期间届满次日起，我方保证责任自动终止。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2.我方按照本保函向你方履行了保证责任后，自我方向你方支付款项（支付款项从我方账户划出）之日起，保证责任终止。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3.按照法律法规的规定或出现我方保证责任终止的其它情形的，我方在本保函项下的保证责任终止。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五、免责条款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1.依照法律规定或你方与投标（响应）人的另行约定，全部或者部分免除投标（响应）人投标（响应）保证金义务时，我方亦免除相应的保证责任。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2.因你方原因致使投标（响应）人发生本保函第一条第（一）款约定情形的，我方不承担保证责任。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3.因不可抗力造成投标（响应）人发生本保函第一条约定情形的，我方不承担保证责任。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4.你方或其他有权机关对采购文件进行任何澄清或修改，加重我方保证责任的，我方对加重部分不承担保证责任，但该澄清或修改经我方事先书面同意的除外。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六、争议的解决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因本保函发生的纠纷，由你我双方协商解决，协商不成的，通过诉讼程序解决，诉讼管辖地法院为________法院。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七、保函的生效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本保函自我方加盖公章之日起生效。</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保证人：_______（公章）_______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联系人：________________联系电话：_______________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___年___月___日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政府采购履约担保函</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我方的保证范围是主合同约定的合同价款总额的___%，数额为__________（大写），币种为</w:t>
      </w:r>
      <w:r>
        <w:rPr>
          <w:color w:val="000000" w:themeColor="text1"/>
          <w:highlight w:val="none"/>
          <w:u w:val="single"/>
          <w14:textFill>
            <w14:solidFill>
              <w14:schemeClr w14:val="tx1"/>
            </w14:solidFill>
          </w14:textFill>
        </w:rPr>
        <w:t>人民币</w:t>
      </w:r>
      <w:r>
        <w:rPr>
          <w:color w:val="000000" w:themeColor="text1"/>
          <w:highlight w:val="none"/>
          <w14:textFill>
            <w14:solidFill>
              <w14:schemeClr w14:val="tx1"/>
            </w14:solidFill>
          </w14:textFill>
        </w:rPr>
        <w:t>（即主合同履约保证金金额）。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三、我方保证的期间为：本保函自开立之日起生效，至年月日止。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四、在本保函的有效期内，如被保证人违反上述合同或协议约定的义务，我方将在收到你方提交的本保函文件及符合下列全部条件的索赔通知后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个工作日内以上述保证金额为限支付你方索赔金额: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(一)索赔通知文件必须以书面形式提出，列明索赔金额，并由你方法定代表人(负责人)或授权代理人签字并加盖公章;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(二)索赔通知文件必须同时附有: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1.一项书面声明，声明索赔款项并未由被保证人或其代理人直接或间接地支付给你方;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2.证明被保证人违反上述合同或协议约定的义务以及有责任支付你方索赔金额的证据。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(三)索赔通知文件必须在本保函有效期内到达以下地址：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五、本保函保证金额将随被保证人逐步履行保函项下合同约定或法定的义务以及我方按你方索赔通知文件要求分次支付而相应递减。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六、本保函项下的权利不得转让，不得设定担保。受益人未经我方书面同意转让本保函或其项下任何权利，我方在本保函项下的义务与责任全部消灭。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七、本保函项下的合同或基础交易不成立、不生效、无效、被撤销、被解除，本保函无效;被保证人基于保函项下的合同或基础交易或其他原因的抗辩，我方均有权主张。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八、因本保函发生争议协商解决不成，按以下第</w:t>
      </w:r>
      <w:r>
        <w:rPr>
          <w:color w:val="000000" w:themeColor="text1"/>
          <w:highlight w:val="none"/>
          <w:u w:val="single"/>
          <w14:textFill>
            <w14:solidFill>
              <w14:schemeClr w14:val="tx1"/>
            </w14:solidFill>
          </w14:textFill>
        </w:rPr>
        <w:t>(一)</w:t>
      </w:r>
      <w:r>
        <w:rPr>
          <w:color w:val="000000" w:themeColor="text1"/>
          <w:highlight w:val="none"/>
          <w14:textFill>
            <w14:solidFill>
              <w14:schemeClr w14:val="tx1"/>
            </w14:solidFill>
          </w14:textFill>
        </w:rPr>
        <w:t>种方式解决: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(一)向我方所在地的人民法院起诉。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(二)提交</w:t>
      </w:r>
      <w:r>
        <w:rPr>
          <w:color w:val="000000" w:themeColor="text1"/>
          <w:highlight w:val="none"/>
          <w:u w:val="single"/>
          <w14:textFill>
            <w14:solidFill>
              <w14:schemeClr w14:val="tx1"/>
            </w14:solidFill>
          </w14:textFill>
        </w:rPr>
        <w:t>此栏空白</w:t>
      </w:r>
      <w:r>
        <w:rPr>
          <w:color w:val="000000" w:themeColor="text1"/>
          <w:highlight w:val="none"/>
          <w14:textFill>
            <w14:solidFill>
              <w14:schemeClr w14:val="tx1"/>
            </w14:solidFill>
          </w14:textFill>
        </w:rPr>
        <w:t>仲裁委员会(仲裁地点为此栏空白)按照申请仲裁时该会现行有效的仲裁规则进行仲裁。仲裁裁决是终局的，对双方均有约束力。</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九、本保函适用中华人民共和国法律。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十、其他条款: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1.本保函有效期届满或提前终止，本保函自动失效，我方在本保函项下的义务与责任自动全部消灭，此后提出的任何索赔均为无效索赔，我方无义务作出任何赔付。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2.所有索赔通知必须在我方工作时间内到达本保函规定的地址。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十一、本保函自我方盖章之日起生效。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联系地址：_______________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开立日期：___年___月___日</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采购合同履约保险凭证</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致被保险人__________：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一、我公司对上述采购项目出具的《采购合同履约保证保险》保单号：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二、上述保单项下我公司的保险金额（最高限额）：人民币（￥：元）</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上述全部保险单的保险金额随投保人逐步履行采购合同约定的义务或我公司的赔付而递减。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三、本保险的保险期间自____年___月___日___时起至___年___月___日___时止，共计___天。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个工作日内以上述保险金额为限，支付你方索赔金额。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（一）投保人未按照采购合同约定的时间、地点交付采购标的；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（二）投保人供应采购标的的规格、型号、数量、质量等不符合《采购合同》的约定。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五、索赔文件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（一）经被保险人有权人签字、加盖被保险人公章的书面索赔声明正本，索赔声明须注明本保险凭证对应的保单号并申明如下事实：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（1）投保人未履行采购合同相关义务；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（2）投保人的违约事实。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（二）保险单正本；</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（三）《采购合同》副本及与采购项目进展、质量、缺陷有关的证明文件（包括《中标通知书》、投标书及其附录、会议纪要、其他合同文件等）；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（四）保险人要求投保人、被保险人所能提供的与确认保险事故的性质、原因、损失程度等有关的其他证明和资料；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（五）仲裁机构出具的裁决书或法院出具的裁定书、判决书等生效法律文书（适用于仲裁或诉讼确认损失的方式）；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六、未经保险人书面同意，本保险凭证与保险合同不得转让、质押，否则保险人在本保险凭证与保险合同项下的保险责任自动解除。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七、本保证保险发生争议协商解决不成，向保险人所在地有管辖权的人民法院提起诉讼。</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八、本保证保险适用的保险条款为《_______________________》。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九、保险责任免除及其他本保险凭证未载明事宜以保险合同约定为准。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十、本保险凭证自保险人加盖保单专用章起生效。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开立日期：____年__月__日</w:t>
      </w: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汕头市政府采购供应商信用承诺函</w:t>
      </w:r>
    </w:p>
    <w:p>
      <w:pPr>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我单位参与</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（项目名称）（项目编号：）</w:t>
      </w:r>
      <w:r>
        <w:rPr>
          <w:rFonts w:hint="eastAsia" w:ascii="宋体" w:hAnsi="宋体" w:eastAsia="宋体" w:cs="宋体"/>
          <w:color w:val="000000" w:themeColor="text1"/>
          <w:sz w:val="21"/>
          <w:szCs w:val="21"/>
          <w:highlight w:val="none"/>
          <w:lang w:eastAsia="zh-CN"/>
          <w14:textFill>
            <w14:solidFill>
              <w14:schemeClr w14:val="tx1"/>
            </w14:solidFill>
          </w14:textFill>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承诺供应商（全称并加盖公章）：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法定代表人或授权代表人：（签字或盖章）：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日期：</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说明：供应商可自行选择是否提供本承诺函，若不提供本承诺函，应按</w:t>
      </w:r>
      <w:r>
        <w:rPr>
          <w:rFonts w:hint="eastAsia" w:ascii="宋体" w:hAnsi="宋体" w:eastAsia="宋体" w:cs="宋体"/>
          <w:color w:val="000000" w:themeColor="text1"/>
          <w:sz w:val="21"/>
          <w:szCs w:val="21"/>
          <w:highlight w:val="none"/>
          <w:lang w:eastAsia="zh-CN"/>
          <w14:textFill>
            <w14:solidFill>
              <w14:schemeClr w14:val="tx1"/>
            </w14:solidFill>
          </w14:textFill>
        </w:rPr>
        <w:t>《中华人民共和国政府采购法》《中华人民共和国政府采购法实施条例》及采购文件资格要求提供相应的证明材料。</w:t>
      </w:r>
    </w:p>
    <w:p>
      <w:pPr>
        <w:rPr>
          <w:rFonts w:hint="eastAsia"/>
          <w:color w:val="000000" w:themeColor="text1"/>
          <w:highlight w:val="none"/>
          <w:lang w:val="en-US" w:eastAsia="zh-Hans"/>
          <w14:textFill>
            <w14:solidFill>
              <w14:schemeClr w14:val="tx1"/>
            </w14:solidFill>
          </w14:textFill>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3971BCD"/>
    <w:rsid w:val="06AD79D4"/>
    <w:rsid w:val="06E710CA"/>
    <w:rsid w:val="07AB2899"/>
    <w:rsid w:val="096C52C8"/>
    <w:rsid w:val="110307F9"/>
    <w:rsid w:val="116E48C1"/>
    <w:rsid w:val="13082AF4"/>
    <w:rsid w:val="177F50ED"/>
    <w:rsid w:val="18966618"/>
    <w:rsid w:val="1B054857"/>
    <w:rsid w:val="20AE1A7D"/>
    <w:rsid w:val="235F5B97"/>
    <w:rsid w:val="23626B1C"/>
    <w:rsid w:val="27E6038A"/>
    <w:rsid w:val="28395E4A"/>
    <w:rsid w:val="2CED691D"/>
    <w:rsid w:val="2DD12008"/>
    <w:rsid w:val="33660092"/>
    <w:rsid w:val="36584736"/>
    <w:rsid w:val="38352216"/>
    <w:rsid w:val="39736F40"/>
    <w:rsid w:val="3C3D3A1C"/>
    <w:rsid w:val="3EA422FC"/>
    <w:rsid w:val="3F306D25"/>
    <w:rsid w:val="42652AA1"/>
    <w:rsid w:val="45631F3D"/>
    <w:rsid w:val="461C3923"/>
    <w:rsid w:val="462E61DA"/>
    <w:rsid w:val="4A2D189C"/>
    <w:rsid w:val="500834BB"/>
    <w:rsid w:val="5156703A"/>
    <w:rsid w:val="52397FF8"/>
    <w:rsid w:val="53B52B8D"/>
    <w:rsid w:val="57D367F9"/>
    <w:rsid w:val="589117D1"/>
    <w:rsid w:val="5B1A5DBB"/>
    <w:rsid w:val="5D404230"/>
    <w:rsid w:val="5EA372BD"/>
    <w:rsid w:val="615E6D3F"/>
    <w:rsid w:val="6B0713E1"/>
    <w:rsid w:val="6BF07522"/>
    <w:rsid w:val="6C41462D"/>
    <w:rsid w:val="6CBF5146"/>
    <w:rsid w:val="71F633B8"/>
    <w:rsid w:val="73ED4347"/>
    <w:rsid w:val="770129FC"/>
    <w:rsid w:val="77F79321"/>
    <w:rsid w:val="79760D1D"/>
    <w:rsid w:val="7C6A541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48</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2024-03-11T01:10:00Z</cp:lastPrinted>
  <dcterms:modified xsi:type="dcterms:W3CDTF">2024-03-11T06:46:42Z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97731765BE7D4F5BA95CB4975754F2D0_13</vt:lpwstr>
  </property>
</Properties>
</file>